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00" w:beforeAutospacing="1" w:after="100" w:afterAutospacing="1" w:line="360" w:lineRule="atLeast"/>
        <w:jc w:val="left"/>
        <w:rPr>
          <w:rFonts w:ascii="仿宋_GB2312" w:hAnsi="微软雅黑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eastAsia="zh-CN"/>
        </w:rPr>
        <w:t>注明：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申请材料目录</w:t>
      </w:r>
    </w:p>
    <w:tbl>
      <w:tblPr>
        <w:tblStyle w:val="5"/>
        <w:tblW w:w="82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863"/>
        <w:gridCol w:w="1101"/>
        <w:gridCol w:w="596"/>
        <w:gridCol w:w="793"/>
        <w:gridCol w:w="2567"/>
        <w:gridCol w:w="5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材料名称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原件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份数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</w:t>
            </w:r>
          </w:p>
        </w:tc>
        <w:tc>
          <w:tcPr>
            <w:tcW w:w="2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要求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中介服务机构入库申请表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原件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须申请单位盖章确认。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营业执照或事业单位法人证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测绘资质证书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仪器设备在有效期内的检定证书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测绘作业证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复印件（原件备查）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多测合一测绘从业人员有效测绘作业证，提交原件现场核验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注册测绘师证书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本单位注册的注册测绘师证书复印件,须申请单位盖章确认。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注册测绘师印章印模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本单位注册的注册测绘师印章印模,须申请单位盖章确认。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申报材料真实性的声明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原件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须经申请单位法定代表人、单位签章确认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房产证明及房屋租赁合同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须经申请单位签章确认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外地单位提供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单位技术人员信息表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通过测绘资质管理信息系统导出表格并加盖单位印章</w:t>
            </w:r>
          </w:p>
        </w:tc>
        <w:tc>
          <w:tcPr>
            <w:tcW w:w="598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单位技术人员社会保险缴纳证明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申报时间上月的社保缴纳证明（个人）</w:t>
            </w:r>
          </w:p>
        </w:tc>
        <w:tc>
          <w:tcPr>
            <w:tcW w:w="598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单位仪器设备信息表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复印件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通过测绘资质管理信息系统导出表格并加盖单位印章</w:t>
            </w:r>
          </w:p>
        </w:tc>
        <w:tc>
          <w:tcPr>
            <w:tcW w:w="59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测绘地理信息行政管理与服务平台Key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实物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甲级或非本地单位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6BF"/>
    <w:rsid w:val="000C15BD"/>
    <w:rsid w:val="00120F98"/>
    <w:rsid w:val="001650B6"/>
    <w:rsid w:val="002A09AB"/>
    <w:rsid w:val="002D463D"/>
    <w:rsid w:val="0054549A"/>
    <w:rsid w:val="00592563"/>
    <w:rsid w:val="00606AD8"/>
    <w:rsid w:val="006766BF"/>
    <w:rsid w:val="008402D4"/>
    <w:rsid w:val="00843EF0"/>
    <w:rsid w:val="00847A8E"/>
    <w:rsid w:val="009D3103"/>
    <w:rsid w:val="00A54FBC"/>
    <w:rsid w:val="00A82E77"/>
    <w:rsid w:val="00B26893"/>
    <w:rsid w:val="00CA536D"/>
    <w:rsid w:val="258D1D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2020-09-13T11:52:00Z</dcterms:created>
  <dc:creator>littleBK</dc:creator>
  <cp:lastModifiedBy>chk</cp:lastModifiedBy>
  <dcterms:modified xsi:type="dcterms:W3CDTF">2020-09-18T03:10:04Z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